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6F" w:rsidRPr="006B406F" w:rsidRDefault="00072FA7" w:rsidP="006B406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5CCC9F5E" wp14:editId="310ACD97">
            <wp:simplePos x="0" y="0"/>
            <wp:positionH relativeFrom="column">
              <wp:posOffset>5600700</wp:posOffset>
            </wp:positionH>
            <wp:positionV relativeFrom="paragraph">
              <wp:posOffset>-707390</wp:posOffset>
            </wp:positionV>
            <wp:extent cx="731520" cy="11206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iligThuis-Groning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2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06F" w:rsidRPr="006B406F">
        <w:rPr>
          <w:b/>
          <w:sz w:val="28"/>
          <w:szCs w:val="28"/>
        </w:rPr>
        <w:t>Horen, zien…praten: Opdracht bij les 3:</w:t>
      </w:r>
    </w:p>
    <w:p w:rsidR="006B406F" w:rsidRDefault="006B406F" w:rsidP="006B406F">
      <w:pPr>
        <w:rPr>
          <w:sz w:val="28"/>
          <w:szCs w:val="28"/>
        </w:rPr>
      </w:pPr>
    </w:p>
    <w:p w:rsidR="006B406F" w:rsidRPr="00AD67A3" w:rsidRDefault="006B406F" w:rsidP="006B406F">
      <w:pPr>
        <w:rPr>
          <w:sz w:val="28"/>
          <w:szCs w:val="28"/>
          <w:u w:val="single"/>
        </w:rPr>
      </w:pPr>
      <w:r w:rsidRPr="00AD67A3">
        <w:rPr>
          <w:sz w:val="28"/>
          <w:szCs w:val="28"/>
          <w:u w:val="single"/>
        </w:rPr>
        <w:t>Bespreek met je groepje de onderstaande vragen naar aanleiding van de film Blauw:</w:t>
      </w:r>
    </w:p>
    <w:p w:rsidR="006B406F" w:rsidRPr="006B406F" w:rsidRDefault="006B406F" w:rsidP="006B406F">
      <w:pPr>
        <w:rPr>
          <w:b/>
          <w:sz w:val="28"/>
          <w:szCs w:val="28"/>
        </w:rPr>
      </w:pPr>
    </w:p>
    <w:p w:rsidR="006B406F" w:rsidRPr="006B406F" w:rsidRDefault="006B406F" w:rsidP="006B406F">
      <w:pPr>
        <w:pStyle w:val="Lijstalinea"/>
        <w:numPr>
          <w:ilvl w:val="0"/>
          <w:numId w:val="1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Wat zie je (samengevat) in deze film?</w:t>
      </w:r>
    </w:p>
    <w:p w:rsidR="006B406F" w:rsidRPr="006B406F" w:rsidRDefault="006B406F" w:rsidP="006B406F">
      <w:pPr>
        <w:spacing w:after="200"/>
        <w:rPr>
          <w:sz w:val="28"/>
          <w:szCs w:val="28"/>
        </w:rPr>
      </w:pPr>
    </w:p>
    <w:p w:rsidR="006B406F" w:rsidRPr="006B406F" w:rsidRDefault="006B406F" w:rsidP="006B406F">
      <w:pPr>
        <w:pStyle w:val="Lijstalinea"/>
        <w:numPr>
          <w:ilvl w:val="0"/>
          <w:numId w:val="1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Welke emotie roept het bij jou op als je denkt aan:</w:t>
      </w:r>
    </w:p>
    <w:p w:rsidR="006B406F" w:rsidRPr="006B406F" w:rsidRDefault="006B406F" w:rsidP="006B406F">
      <w:pPr>
        <w:pStyle w:val="Lijstalinea"/>
        <w:numPr>
          <w:ilvl w:val="0"/>
          <w:numId w:val="2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De vader</w:t>
      </w:r>
    </w:p>
    <w:p w:rsidR="006B406F" w:rsidRPr="006B406F" w:rsidRDefault="006B406F" w:rsidP="006B406F">
      <w:pPr>
        <w:pStyle w:val="Lijstalinea"/>
        <w:numPr>
          <w:ilvl w:val="0"/>
          <w:numId w:val="2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De moeder</w:t>
      </w:r>
    </w:p>
    <w:p w:rsidR="006B406F" w:rsidRPr="006B406F" w:rsidRDefault="006B406F" w:rsidP="006B406F">
      <w:pPr>
        <w:pStyle w:val="Lijstalinea"/>
        <w:numPr>
          <w:ilvl w:val="0"/>
          <w:numId w:val="2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Het jongetje</w:t>
      </w:r>
    </w:p>
    <w:p w:rsidR="006B406F" w:rsidRPr="006B406F" w:rsidRDefault="006B406F" w:rsidP="006B406F">
      <w:pPr>
        <w:spacing w:after="200"/>
        <w:rPr>
          <w:sz w:val="28"/>
          <w:szCs w:val="28"/>
        </w:rPr>
      </w:pPr>
    </w:p>
    <w:p w:rsidR="006B406F" w:rsidRPr="006B406F" w:rsidRDefault="006B406F" w:rsidP="006B406F">
      <w:pPr>
        <w:pStyle w:val="Lijstalinea"/>
        <w:numPr>
          <w:ilvl w:val="0"/>
          <w:numId w:val="1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Wat zou je zeggen tegen:</w:t>
      </w:r>
    </w:p>
    <w:p w:rsidR="006B406F" w:rsidRPr="006B406F" w:rsidRDefault="006B406F" w:rsidP="006B406F">
      <w:pPr>
        <w:pStyle w:val="Lijstalinea"/>
        <w:numPr>
          <w:ilvl w:val="0"/>
          <w:numId w:val="3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De vader</w:t>
      </w:r>
    </w:p>
    <w:p w:rsidR="006B406F" w:rsidRPr="006B406F" w:rsidRDefault="006B406F" w:rsidP="006B406F">
      <w:pPr>
        <w:pStyle w:val="Lijstalinea"/>
        <w:numPr>
          <w:ilvl w:val="0"/>
          <w:numId w:val="3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De moeder</w:t>
      </w:r>
    </w:p>
    <w:p w:rsidR="006B406F" w:rsidRPr="006B406F" w:rsidRDefault="006B406F" w:rsidP="006B406F">
      <w:pPr>
        <w:pStyle w:val="Lijstalinea"/>
        <w:numPr>
          <w:ilvl w:val="0"/>
          <w:numId w:val="3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Het jongentje</w:t>
      </w:r>
    </w:p>
    <w:p w:rsidR="006B406F" w:rsidRPr="006B406F" w:rsidRDefault="006B406F" w:rsidP="006B406F">
      <w:pPr>
        <w:spacing w:after="200"/>
        <w:rPr>
          <w:sz w:val="28"/>
          <w:szCs w:val="28"/>
        </w:rPr>
      </w:pPr>
    </w:p>
    <w:p w:rsidR="006B406F" w:rsidRPr="006B406F" w:rsidRDefault="006B406F" w:rsidP="006B406F">
      <w:pPr>
        <w:pStyle w:val="Lijstalinea"/>
        <w:numPr>
          <w:ilvl w:val="0"/>
          <w:numId w:val="1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Zou deze situatie ongemerkt kunnen blijven voor de omgeving?</w:t>
      </w:r>
    </w:p>
    <w:p w:rsidR="006B406F" w:rsidRPr="006B406F" w:rsidRDefault="006B406F" w:rsidP="006B406F">
      <w:pPr>
        <w:spacing w:after="200"/>
        <w:rPr>
          <w:sz w:val="28"/>
          <w:szCs w:val="28"/>
        </w:rPr>
      </w:pPr>
    </w:p>
    <w:p w:rsidR="006B406F" w:rsidRPr="006B406F" w:rsidRDefault="006B406F" w:rsidP="006B406F">
      <w:pPr>
        <w:pStyle w:val="Lijstalinea"/>
        <w:numPr>
          <w:ilvl w:val="0"/>
          <w:numId w:val="1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Zouden de gezinsleden erover gaan praten met iemand?</w:t>
      </w:r>
    </w:p>
    <w:p w:rsidR="006B406F" w:rsidRPr="006B406F" w:rsidRDefault="006B406F" w:rsidP="006B406F">
      <w:pPr>
        <w:pStyle w:val="Lijstalinea"/>
        <w:numPr>
          <w:ilvl w:val="0"/>
          <w:numId w:val="4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Met wie zouden zij contact kunnen leggen?</w:t>
      </w:r>
    </w:p>
    <w:p w:rsidR="006B406F" w:rsidRPr="006B406F" w:rsidRDefault="006B406F" w:rsidP="006B406F">
      <w:pPr>
        <w:pStyle w:val="Lijstalinea"/>
        <w:numPr>
          <w:ilvl w:val="0"/>
          <w:numId w:val="4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Met welke dilemma’s zou iemand te maken kunnen hebben om wel/niet te praten over het geweld? (vanuit alle posities)</w:t>
      </w:r>
    </w:p>
    <w:p w:rsidR="006B406F" w:rsidRPr="006B406F" w:rsidRDefault="006B406F" w:rsidP="006B406F">
      <w:pPr>
        <w:spacing w:after="200"/>
        <w:rPr>
          <w:sz w:val="28"/>
          <w:szCs w:val="28"/>
        </w:rPr>
      </w:pPr>
    </w:p>
    <w:p w:rsidR="006B406F" w:rsidRPr="006B406F" w:rsidRDefault="006B406F" w:rsidP="006B406F">
      <w:pPr>
        <w:pStyle w:val="Lijstalinea"/>
        <w:numPr>
          <w:ilvl w:val="0"/>
          <w:numId w:val="1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Als je terug denkt aan het verhaal van de vader:</w:t>
      </w:r>
    </w:p>
    <w:p w:rsidR="006B406F" w:rsidRPr="006B406F" w:rsidRDefault="006B406F" w:rsidP="006B406F">
      <w:pPr>
        <w:pStyle w:val="Lijstalinea"/>
        <w:numPr>
          <w:ilvl w:val="0"/>
          <w:numId w:val="5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Kun je je dan voorstellen dat de film zo eindigt?</w:t>
      </w:r>
    </w:p>
    <w:p w:rsidR="006B406F" w:rsidRPr="006B406F" w:rsidRDefault="006B406F" w:rsidP="006B406F">
      <w:pPr>
        <w:pStyle w:val="Lijstalinea"/>
        <w:numPr>
          <w:ilvl w:val="0"/>
          <w:numId w:val="5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Waardoor zou het geweld zich herhalen?</w:t>
      </w:r>
    </w:p>
    <w:p w:rsidR="006B406F" w:rsidRPr="006B406F" w:rsidRDefault="006B406F" w:rsidP="006B406F">
      <w:pPr>
        <w:spacing w:after="200"/>
        <w:rPr>
          <w:sz w:val="28"/>
          <w:szCs w:val="28"/>
        </w:rPr>
      </w:pPr>
    </w:p>
    <w:p w:rsidR="006B406F" w:rsidRPr="006B406F" w:rsidRDefault="006B406F" w:rsidP="006B406F">
      <w:pPr>
        <w:pStyle w:val="Lijstalinea"/>
        <w:numPr>
          <w:ilvl w:val="0"/>
          <w:numId w:val="1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Als je zo’n situatie tegen zou komen in je werk:</w:t>
      </w:r>
    </w:p>
    <w:p w:rsidR="006B406F" w:rsidRPr="006B406F" w:rsidRDefault="006B406F" w:rsidP="006B406F">
      <w:pPr>
        <w:pStyle w:val="Lijstalinea"/>
        <w:numPr>
          <w:ilvl w:val="0"/>
          <w:numId w:val="6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Wat zou je dan doen?</w:t>
      </w:r>
    </w:p>
    <w:p w:rsidR="006B406F" w:rsidRPr="006B406F" w:rsidRDefault="006B406F" w:rsidP="006B406F">
      <w:pPr>
        <w:pStyle w:val="Lijstalinea"/>
        <w:numPr>
          <w:ilvl w:val="0"/>
          <w:numId w:val="6"/>
        </w:numPr>
        <w:spacing w:after="200"/>
        <w:rPr>
          <w:sz w:val="28"/>
          <w:szCs w:val="28"/>
        </w:rPr>
      </w:pPr>
      <w:r w:rsidRPr="006B406F">
        <w:rPr>
          <w:sz w:val="28"/>
          <w:szCs w:val="28"/>
        </w:rPr>
        <w:t>Wat zou je dan niet doen?</w:t>
      </w:r>
    </w:p>
    <w:p w:rsidR="006B406F" w:rsidRPr="00CD1CB4" w:rsidRDefault="00CD1CB4" w:rsidP="00CD1CB4">
      <w:pPr>
        <w:spacing w:after="200"/>
        <w:ind w:left="720"/>
        <w:rPr>
          <w:i/>
          <w:sz w:val="24"/>
          <w:szCs w:val="24"/>
        </w:rPr>
      </w:pPr>
      <w:r w:rsidRPr="00CD1CB4">
        <w:rPr>
          <w:i/>
          <w:sz w:val="28"/>
          <w:szCs w:val="28"/>
        </w:rPr>
        <w:t>Denk hierbij ook aan de meldcode huiselijk geweld &amp; kindermisha</w:t>
      </w:r>
      <w:bookmarkStart w:id="0" w:name="_GoBack"/>
      <w:bookmarkEnd w:id="0"/>
      <w:r w:rsidRPr="00CD1CB4">
        <w:rPr>
          <w:i/>
          <w:sz w:val="28"/>
          <w:szCs w:val="28"/>
        </w:rPr>
        <w:t>ndeling</w:t>
      </w:r>
    </w:p>
    <w:sectPr w:rsidR="006B406F" w:rsidRPr="00CD1CB4" w:rsidSect="005A4F59">
      <w:pgSz w:w="11907" w:h="16839" w:code="9"/>
      <w:pgMar w:top="1440" w:right="1440" w:bottom="1440" w:left="1440" w:header="709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4D4B"/>
    <w:multiLevelType w:val="hybridMultilevel"/>
    <w:tmpl w:val="1EDC63D2"/>
    <w:lvl w:ilvl="0" w:tplc="3216FCC0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B60E9"/>
    <w:multiLevelType w:val="hybridMultilevel"/>
    <w:tmpl w:val="31F0387E"/>
    <w:lvl w:ilvl="0" w:tplc="BD866D1C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0694F"/>
    <w:multiLevelType w:val="hybridMultilevel"/>
    <w:tmpl w:val="ED28CB40"/>
    <w:lvl w:ilvl="0" w:tplc="3058ED5E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27377E"/>
    <w:multiLevelType w:val="hybridMultilevel"/>
    <w:tmpl w:val="4A8AEC2E"/>
    <w:lvl w:ilvl="0" w:tplc="E054828A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5394D"/>
    <w:multiLevelType w:val="hybridMultilevel"/>
    <w:tmpl w:val="8F1EF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D691D"/>
    <w:multiLevelType w:val="hybridMultilevel"/>
    <w:tmpl w:val="5A0A9752"/>
    <w:lvl w:ilvl="0" w:tplc="E8080C9E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6F"/>
    <w:rsid w:val="00072FA7"/>
    <w:rsid w:val="002052AC"/>
    <w:rsid w:val="003408AB"/>
    <w:rsid w:val="003E0502"/>
    <w:rsid w:val="003F7A7F"/>
    <w:rsid w:val="00554705"/>
    <w:rsid w:val="005A4F59"/>
    <w:rsid w:val="00696229"/>
    <w:rsid w:val="006B406F"/>
    <w:rsid w:val="007A42B2"/>
    <w:rsid w:val="007E1D06"/>
    <w:rsid w:val="00975EFD"/>
    <w:rsid w:val="00AD67A3"/>
    <w:rsid w:val="00CD1CB4"/>
    <w:rsid w:val="00E2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4AC07-B390-4D2D-8E72-8C9A410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JBnoord"/>
    <w:qFormat/>
    <w:rsid w:val="006B406F"/>
    <w:pPr>
      <w:spacing w:after="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222F80E74E429F2BCD9E8A212A8E" ma:contentTypeVersion="6" ma:contentTypeDescription="Een nieuw document maken." ma:contentTypeScope="" ma:versionID="be080f4f6b28fa93731776e5d254d6b9">
  <xsd:schema xmlns:xsd="http://www.w3.org/2001/XMLSchema" xmlns:xs="http://www.w3.org/2001/XMLSchema" xmlns:p="http://schemas.microsoft.com/office/2006/metadata/properties" xmlns:ns2="38872af9-a1ea-4d99-971d-07f93743392e" xmlns:ns3="0a89612a-7589-4aa0-b207-b5660599afb1" targetNamespace="http://schemas.microsoft.com/office/2006/metadata/properties" ma:root="true" ma:fieldsID="169a37b4215eb57194627218225d7b07" ns2:_="" ns3:_="">
    <xsd:import namespace="38872af9-a1ea-4d99-971d-07f93743392e"/>
    <xsd:import namespace="0a89612a-7589-4aa0-b207-b5660599a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72af9-a1ea-4d99-971d-07f93743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612a-7589-4aa0-b207-b5660599a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5373E-D10D-48B1-BE43-86BFB0815E60}"/>
</file>

<file path=customXml/itemProps2.xml><?xml version="1.0" encoding="utf-8"?>
<ds:datastoreItem xmlns:ds="http://schemas.openxmlformats.org/officeDocument/2006/customXml" ds:itemID="{E7D0C5E6-E355-466A-B668-D90FA0DCE63B}"/>
</file>

<file path=customXml/itemProps3.xml><?xml version="1.0" encoding="utf-8"?>
<ds:datastoreItem xmlns:ds="http://schemas.openxmlformats.org/officeDocument/2006/customXml" ds:itemID="{EA700A0E-D9C7-475A-921A-E334C54312B2}"/>
</file>

<file path=docProps/app.xml><?xml version="1.0" encoding="utf-8"?>
<Properties xmlns="http://schemas.openxmlformats.org/officeDocument/2006/extended-properties" xmlns:vt="http://schemas.openxmlformats.org/officeDocument/2006/docPropsVTypes">
  <Template>94636325.dotm</Template>
  <TotalTime>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Trenning</dc:creator>
  <cp:keywords/>
  <dc:description/>
  <cp:lastModifiedBy>Karin Jong, de</cp:lastModifiedBy>
  <cp:revision>4</cp:revision>
  <cp:lastPrinted>2016-03-30T13:19:00Z</cp:lastPrinted>
  <dcterms:created xsi:type="dcterms:W3CDTF">2017-12-13T15:19:00Z</dcterms:created>
  <dcterms:modified xsi:type="dcterms:W3CDTF">2019-07-23T13:56:00Z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0x010100B1AC222F80E74E429F2BCD9E8A212A8E</vt:lpwstr>
  </property>
</Properties>
</file>